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6"/>
      </w:tblGrid>
      <w:tr w:rsidR="0041062F" w:rsidRPr="00D20691" w:rsidTr="00EE431C">
        <w:trPr>
          <w:tblCellSpacing w:w="15" w:type="dxa"/>
        </w:trPr>
        <w:tc>
          <w:tcPr>
            <w:tcW w:w="10206" w:type="dxa"/>
            <w:vAlign w:val="center"/>
            <w:hideMark/>
          </w:tcPr>
          <w:p w:rsidR="002664E6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bookmarkStart w:id="0" w:name="to_paragraph_id34877074"/>
            <w:bookmarkEnd w:id="0"/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Издаване на заповед за признаване или отказ на завършен период или клас за класовете от I до VI в учили</w:t>
            </w:r>
            <w:r w:rsidR="00892D89"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ще на чужда държава</w:t>
            </w:r>
            <w:r w:rsidRPr="00365E9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892D89" w:rsidRPr="00365E96" w:rsidRDefault="00892D89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E20705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Правно основание за предоставянето на административната услуга/издаването на индивидуалния административен акт.</w:t>
            </w:r>
          </w:p>
          <w:p w:rsidR="002664E6" w:rsidRPr="00365E96" w:rsidRDefault="002664E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Наредба № 11 от 01.09.2016 г. за оценяване на резултатите от обучението на учениците (чл. 109, ал. 4);</w:t>
            </w:r>
          </w:p>
          <w:p w:rsidR="00D20691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36C23" w:rsidRPr="00365E96" w:rsidRDefault="00D20691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Орган, който предоставя административната услуга/издава индивидуалния административен акт. </w:t>
            </w:r>
          </w:p>
          <w:p w:rsidR="00E31E62" w:rsidRPr="00365E96" w:rsidRDefault="00397B3D" w:rsidP="00137B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6D09F0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137B24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137B24" w:rsidP="00D20691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D20691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D20691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Процедура по предоставяне на административната услуга/издаване на индивидуалния административен акт, изисквания и необходими документи</w:t>
            </w:r>
          </w:p>
          <w:p w:rsidR="00397B3D" w:rsidRPr="00365E96" w:rsidRDefault="00397B3D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2664E6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При признаване на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продължителността на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 вида на училището, в което е проведено обучението;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3. изучаваните учебни предмети (ако има такива); </w:t>
            </w:r>
          </w:p>
          <w:p w:rsidR="0075710C" w:rsidRPr="006D09F0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4. правата, които дава документът в страната, в която е издаден. </w:t>
            </w:r>
          </w:p>
          <w:p w:rsidR="00CC37C4" w:rsidRPr="00365E96" w:rsidRDefault="0075710C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Директорът се произнася по всеки конкретен случай на признаване в срок до 10 дни, считан от датата на представяне на документите</w:t>
            </w:r>
          </w:p>
          <w:p w:rsidR="002664E6" w:rsidRPr="00365E96" w:rsidRDefault="002664E6" w:rsidP="0075710C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Образци на формуляри, които се попълват за предоставянето на административната услуга.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365E96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75710C"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аявление по образец, утвърден със заповед на министъра на образованието и науката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36C23" w:rsidRPr="00365E96" w:rsidRDefault="00F36C23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137B24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892D89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  <w:t xml:space="preserve"> </w:t>
            </w:r>
          </w:p>
          <w:p w:rsidR="00365E96" w:rsidRPr="006D09F0" w:rsidRDefault="00365E96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Заявлението заедно с д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окументите за завършен период или клас за класовете от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Pr="00365E96">
              <w:rPr>
                <w:rFonts w:ascii="Times New Roman" w:hAnsi="Times New Roman"/>
                <w:sz w:val="24"/>
                <w:szCs w:val="24"/>
              </w:rPr>
              <w:t>VI</w:t>
            </w: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включително се подават в училището</w:t>
            </w:r>
          </w:p>
          <w:p w:rsidR="00365E96" w:rsidRPr="00365E96" w:rsidRDefault="00365E96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8. Информация за предоставяне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на услугата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Услугата не се предоставя по електронен път</w:t>
            </w:r>
          </w:p>
          <w:p w:rsidR="00397B3D" w:rsidRPr="00365E96" w:rsidRDefault="00397B3D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9. Срок на действие на документа/индивидуалния административен акт.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Безсроч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о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10. Такси и</w:t>
            </w:r>
            <w:r w:rsidR="00397B3D"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ли цени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Не се дължат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6A756C" w:rsidRPr="00365E96" w:rsidRDefault="006A756C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11. Орган, осъществяващ контрол върху дейността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892D89" w:rsidRPr="00365E96" w:rsidRDefault="00397B3D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Регионално управление</w:t>
            </w:r>
            <w:r w:rsidR="00892D89"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365E96" w:rsidRDefault="00E20705" w:rsidP="00365E9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 на образованието е науката</w:t>
            </w: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892D89" w:rsidRPr="00365E96" w:rsidRDefault="00892D89" w:rsidP="00892D8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12. Ред, включително срокове за обжалване на действията на органа по предоставянето на услугата. </w:t>
            </w:r>
            <w:r w:rsidRPr="00365E9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6D09F0" w:rsidRPr="006D09F0" w:rsidRDefault="006D09F0" w:rsidP="006D09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D09F0">
              <w:rPr>
                <w:rFonts w:ascii="Times New Roman" w:hAnsi="Times New Roman"/>
                <w:sz w:val="24"/>
                <w:szCs w:val="24"/>
                <w:lang w:val="bg-BG"/>
              </w:rPr>
              <w:t>Отказът се обжалва по реда на Административнопроцесуалния кодекс пред Административен съд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892D89" w:rsidRPr="00365E96" w:rsidRDefault="00892D89" w:rsidP="00F36C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>13. Електронен адрес за предложения във връзка с услугата.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835BDE" w:rsidRDefault="00835BDE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vasilkunchov@yahoo.com</w:t>
            </w:r>
            <w:bookmarkStart w:id="1" w:name="_GoBack"/>
            <w:bookmarkEnd w:id="1"/>
          </w:p>
          <w:p w:rsidR="00397B3D" w:rsidRPr="00365E96" w:rsidRDefault="00397B3D" w:rsidP="00960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Pr="00365E96" w:rsidRDefault="00397B3D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65E9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14. </w:t>
            </w:r>
            <w:r w:rsidR="00960B4E" w:rsidRPr="00365E96">
              <w:rPr>
                <w:rFonts w:ascii="Times New Roman" w:hAnsi="Times New Roman"/>
                <w:sz w:val="24"/>
                <w:szCs w:val="24"/>
                <w:lang w:val="bg-BG"/>
              </w:rPr>
              <w:t>Начини на получаване на резултата от услугата</w:t>
            </w:r>
          </w:p>
          <w:p w:rsidR="00960B4E" w:rsidRPr="00365E96" w:rsidRDefault="00960B4E" w:rsidP="00960B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06BC5" w:rsidRPr="00137B24" w:rsidRDefault="00406BC5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Лично/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от родителя/настойника на ученика/</w:t>
            </w:r>
            <w:r w:rsidRPr="00137B2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 w:rsidRPr="00406BC5">
              <w:rPr>
                <w:rFonts w:ascii="Times New Roman" w:hAnsi="Times New Roman"/>
                <w:sz w:val="24"/>
                <w:szCs w:val="24"/>
                <w:lang w:val="bg-BG"/>
              </w:rPr>
              <w:t>чрез упълномощено лице</w:t>
            </w:r>
          </w:p>
          <w:p w:rsidR="00960B4E" w:rsidRPr="00365E96" w:rsidRDefault="00960B4E" w:rsidP="00365E9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D20691" w:rsidRPr="00365E96" w:rsidRDefault="00D20691" w:rsidP="00D206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365E96" w:rsidRDefault="00C969CA" w:rsidP="00B36A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EE431C">
        <w:trPr>
          <w:tblCellSpacing w:w="15" w:type="dxa"/>
        </w:trPr>
        <w:tc>
          <w:tcPr>
            <w:tcW w:w="10206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C969CA" w:rsidRDefault="00C969CA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3DBF" w:rsidRDefault="00E63DBF" w:rsidP="00C969CA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E63DBF" w:rsidSect="00066058">
      <w:pgSz w:w="12240" w:h="15840"/>
      <w:pgMar w:top="851" w:right="1183" w:bottom="851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25B3"/>
    <w:multiLevelType w:val="hybridMultilevel"/>
    <w:tmpl w:val="F0907BF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66058"/>
    <w:rsid w:val="00066623"/>
    <w:rsid w:val="001322BF"/>
    <w:rsid w:val="00137B24"/>
    <w:rsid w:val="00140D81"/>
    <w:rsid w:val="00163731"/>
    <w:rsid w:val="001731BB"/>
    <w:rsid w:val="001C1286"/>
    <w:rsid w:val="002632B6"/>
    <w:rsid w:val="00264AA8"/>
    <w:rsid w:val="002664E6"/>
    <w:rsid w:val="00276B5F"/>
    <w:rsid w:val="002B624B"/>
    <w:rsid w:val="002D1D60"/>
    <w:rsid w:val="002E12C5"/>
    <w:rsid w:val="00313CD1"/>
    <w:rsid w:val="00322BA2"/>
    <w:rsid w:val="00365E96"/>
    <w:rsid w:val="00397B3D"/>
    <w:rsid w:val="003A479C"/>
    <w:rsid w:val="003C49BA"/>
    <w:rsid w:val="00406BC5"/>
    <w:rsid w:val="0041062F"/>
    <w:rsid w:val="00423390"/>
    <w:rsid w:val="004248B4"/>
    <w:rsid w:val="00461C4A"/>
    <w:rsid w:val="00480374"/>
    <w:rsid w:val="00481031"/>
    <w:rsid w:val="004A4144"/>
    <w:rsid w:val="004C230B"/>
    <w:rsid w:val="005316A6"/>
    <w:rsid w:val="00561623"/>
    <w:rsid w:val="00594179"/>
    <w:rsid w:val="005B7128"/>
    <w:rsid w:val="00617303"/>
    <w:rsid w:val="006333CD"/>
    <w:rsid w:val="0065049F"/>
    <w:rsid w:val="006615C5"/>
    <w:rsid w:val="006A378D"/>
    <w:rsid w:val="006A756C"/>
    <w:rsid w:val="006D09F0"/>
    <w:rsid w:val="006E11CC"/>
    <w:rsid w:val="0075710C"/>
    <w:rsid w:val="00771588"/>
    <w:rsid w:val="0078119A"/>
    <w:rsid w:val="007E157A"/>
    <w:rsid w:val="00835BDE"/>
    <w:rsid w:val="00842B63"/>
    <w:rsid w:val="00842C3B"/>
    <w:rsid w:val="008924BE"/>
    <w:rsid w:val="00892D89"/>
    <w:rsid w:val="008B26AB"/>
    <w:rsid w:val="008C673F"/>
    <w:rsid w:val="008E025B"/>
    <w:rsid w:val="008E48C5"/>
    <w:rsid w:val="009051EC"/>
    <w:rsid w:val="00910D4E"/>
    <w:rsid w:val="00960B4E"/>
    <w:rsid w:val="009A6828"/>
    <w:rsid w:val="009B1CA2"/>
    <w:rsid w:val="009B3F66"/>
    <w:rsid w:val="009B75D3"/>
    <w:rsid w:val="00A31F8B"/>
    <w:rsid w:val="00A55CF1"/>
    <w:rsid w:val="00B36A21"/>
    <w:rsid w:val="00B540FF"/>
    <w:rsid w:val="00BC75C5"/>
    <w:rsid w:val="00BF4500"/>
    <w:rsid w:val="00C0010D"/>
    <w:rsid w:val="00C02CA6"/>
    <w:rsid w:val="00C37BB9"/>
    <w:rsid w:val="00C44BFE"/>
    <w:rsid w:val="00C6511D"/>
    <w:rsid w:val="00C969CA"/>
    <w:rsid w:val="00CC37C4"/>
    <w:rsid w:val="00D10D96"/>
    <w:rsid w:val="00D20691"/>
    <w:rsid w:val="00D80028"/>
    <w:rsid w:val="00D973F5"/>
    <w:rsid w:val="00DA1E95"/>
    <w:rsid w:val="00DA3C7A"/>
    <w:rsid w:val="00DA5433"/>
    <w:rsid w:val="00DB183A"/>
    <w:rsid w:val="00E20705"/>
    <w:rsid w:val="00E31E62"/>
    <w:rsid w:val="00E54900"/>
    <w:rsid w:val="00E63DBF"/>
    <w:rsid w:val="00E64347"/>
    <w:rsid w:val="00E832A9"/>
    <w:rsid w:val="00EE431C"/>
    <w:rsid w:val="00EE463A"/>
    <w:rsid w:val="00EE5ED1"/>
    <w:rsid w:val="00F36C23"/>
    <w:rsid w:val="00F4374A"/>
    <w:rsid w:val="00F63FF6"/>
    <w:rsid w:val="00FA4B05"/>
    <w:rsid w:val="00F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0B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32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6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6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165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166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S Nikova</dc:creator>
  <cp:keywords/>
  <dc:description/>
  <cp:lastModifiedBy>Kuneva</cp:lastModifiedBy>
  <cp:revision>4</cp:revision>
  <cp:lastPrinted>2018-12-13T13:52:00Z</cp:lastPrinted>
  <dcterms:created xsi:type="dcterms:W3CDTF">2019-01-10T09:38:00Z</dcterms:created>
  <dcterms:modified xsi:type="dcterms:W3CDTF">2019-02-06T11:08:00Z</dcterms:modified>
</cp:coreProperties>
</file>